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jpe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0" w:after="0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3"/>
      <w:bookmarkEnd w:id="3"/>
    </w:p>
    <w:p>
      <w:pPr>
        <w:spacing w:before="1" w:after="0" w:lineRule="exact" w:line="208"/>
        <w:ind w:left="0" w:right="0" w:firstLine="0"/>
        <w:jc w:val="both"/>
        <w:wordWrap w:val="false"/>
        <w:rPr>
          <w:sz w:val="20"/>
          <w:szCs w:val="20"/>
        </w:rPr>
      </w:pPr>
      <w:bookmarkStart w:name="_GoBack" w:id="4"/>
      <w:bookmarkEnd w:id="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6927215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5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7265670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72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56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226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140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7345681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7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7365365</wp:posOffset>
                </wp:positionH>
                <wp:positionV relativeFrom="paragraph">
                  <wp:posOffset>-18415</wp:posOffset>
                </wp:positionV>
                <wp:extent cx="40640" cy="299085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80pt;margin-top:-1pt;width:3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229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099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3982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7225665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33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7186295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7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-1" y="0"/>
                              </a:lnTo>
                              <a:lnTo>
                                <a:pt x="-1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7165975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8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7106285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0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7066280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60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7036435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4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6997065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1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2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6967220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18" name="Ima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9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0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7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0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20" name="Imag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6847841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6827520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2" name="Imag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7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6807835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7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6787515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4" name="Imag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9958" cy="298704"/>
                        </a:xfrm>
                        <a:custGeom>
                          <a:rect l="l" t="t" r="r" b="b"/>
                          <a:pathLst>
                            <a:path w="9958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8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6668135</wp:posOffset>
                </wp:positionH>
                <wp:positionV relativeFrom="paragraph">
                  <wp:posOffset>-18415</wp:posOffset>
                </wp:positionV>
                <wp:extent cx="30480" cy="299085"/>
                <wp:effectExtent l="0" t="0" r="0" b="0"/>
                <wp:wrapNone/>
                <wp:docPr id="25" name="Imag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5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483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396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29870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6708140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26" name="Imag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8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05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4013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6628765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7" name="Imag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6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6608445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8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6578600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9" name="Imag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6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6548756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30" name="Imag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381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6529070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5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6350000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32" name="Imag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0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0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9914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9827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6429375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33" name="Imag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0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6449060</wp:posOffset>
                </wp:positionH>
                <wp:positionV relativeFrom="paragraph">
                  <wp:posOffset>-18415</wp:posOffset>
                </wp:positionV>
                <wp:extent cx="70485" cy="299085"/>
                <wp:effectExtent l="0" t="0" r="0" b="0"/>
                <wp:wrapNone/>
                <wp:docPr id="34" name="Imag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8pt;margin-top:-1pt;width:6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508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422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29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69698,298704"/>
            </w:pict>
          </mc:Fallback>
        </mc:AlternateContent>
      </w:r>
    </w:p>
    <w:p>
      <w:pPr>
        <w:spacing w:before="0" w:after="39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rPr>
          <w:sz w:val="16"/>
          <w:szCs w:val="16"/>
          <w:color w:val="000000"/>
        </w:rPr>
        <w:spacing w:before="39" w:after="0" w:lineRule="auto" w:line="240"/>
        <w:ind w:left="9621" w:right="0" w:firstLine="0"/>
        <w:jc w:val="left"/>
        <w:wordWrap w:val="false"/>
      </w:pPr>
      <w:bookmarkStart w:name="_GoBack" w:id="36"/>
      <w:r>
        <w:rPr>
          <w:sz w:val="15"/>
          <w:szCs w:val="15"/>
          <w:color w:val="000000"/>
        </w:rPr>
        <w:t>18240000064238</w:t>
      </w:r>
      <w:bookmarkEnd w:id="3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-422910</wp:posOffset>
                </wp:positionV>
                <wp:extent cx="622300" cy="584200"/>
                <wp:effectExtent l="0" t="0" r="0" b="0"/>
                <wp:wrapNone/>
                <wp:docPr id="37" name="Imag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7" name="12E4B6FD-D674-44E5-302C-7BA316981BE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58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8" type="#_x0000_t202" style="position:absolute;left:0;text-align:left;margin-left:450pt;margin-top:-33pt;width:49pt;height:4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-265430</wp:posOffset>
                </wp:positionV>
                <wp:extent cx="2551430" cy="248920"/>
                <wp:effectExtent l="0" t="0" r="0" b="0"/>
                <wp:wrapNone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9" name="BF4485D3-C8EA-4A88-0743-68C20A6566DC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430" cy="248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0" type="#_x0000_t202" style="position:absolute;left:0;text-align:left;margin-left:30pt;margin-top:-21pt;width:201pt;height:2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2312670</wp:posOffset>
                </wp:positionH>
                <wp:positionV relativeFrom="paragraph">
                  <wp:posOffset>-293370</wp:posOffset>
                </wp:positionV>
                <wp:extent cx="2226945" cy="803910"/>
                <wp:effectExtent l="0" t="0" r="0" b="0"/>
                <wp:wrapNone/>
                <wp:docPr id="47" name="Imag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7" name="DC3FEBD9-970B-4ABD-900B-23A971198DF0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6945" cy="803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8" type="#_x0000_t202" style="position:absolute;left:0;text-align:left;margin-left:182pt;margin-top:-23pt;width:175pt;height:6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5126990</wp:posOffset>
                </wp:positionH>
                <wp:positionV relativeFrom="paragraph">
                  <wp:posOffset>-270510</wp:posOffset>
                </wp:positionV>
                <wp:extent cx="1135380" cy="631825"/>
                <wp:effectExtent l="0" t="0" r="0" b="0"/>
                <wp:wrapNone/>
                <wp:docPr id="50" name="Imag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0" name="CE4582D8-1191-409D-C5BC-03435947D467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38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1" type="#_x0000_t202" style="position:absolute;left:0;text-align:left;margin-left:404pt;margin-top:-21pt;width:89pt;height:5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184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rPr>
          <w:b w:val="true"/>
          <w:bCs w:val="true"/>
          <w:color w:val="000000"/>
        </w:rPr>
        <w:spacing w:before="185" w:after="0" w:lineRule="auto" w:line="240"/>
        <w:outlineLvl w:val="2"/>
        <w:pStyle w:val="Heading2"/>
        <w:ind w:left="3072" w:right="0" w:firstLine="0"/>
        <w:jc w:val="left"/>
        <w:wordWrap w:val="false"/>
      </w:pPr>
      <w:bookmarkStart w:name="_GoBack" w:id="55"/>
      <w:r>
        <w:rPr>
          <w:b w:val="true"/>
          <w:bCs w:val="true"/>
          <w:color w:val="000000"/>
        </w:rPr>
        <w:t>ANEXO</w:t>
      </w:r>
      <w:r>
        <w:rPr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III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-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MINUTA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DE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TERMO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DE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DESISTÊNCIA</w:t>
      </w:r>
      <w:bookmarkEnd w:id="55"/>
    </w:p>
    <w:p>
      <w:pPr>
        <w:spacing w:before="0" w:after="0" w:lineRule="exact" w:line="210"/>
        <w:ind w:left="3072" w:right="0" w:firstLine="0"/>
        <w:jc w:val="both"/>
        <w:wordWrap w:val="false"/>
        <w:rPr>
          <w:sz w:val="20"/>
          <w:szCs w:val="20"/>
        </w:rPr>
      </w:pPr>
      <w:bookmarkStart w:name="_GoBack" w:id="56"/>
      <w:bookmarkEnd w:id="56"/>
    </w:p>
    <w:p>
      <w:pPr>
        <w:spacing w:before="0" w:after="0" w:lineRule="exact" w:line="210"/>
        <w:ind w:left="3072" w:right="0" w:firstLine="0"/>
        <w:jc w:val="both"/>
        <w:wordWrap w:val="false"/>
        <w:rPr>
          <w:sz w:val="20"/>
          <w:szCs w:val="20"/>
        </w:rPr>
      </w:pPr>
      <w:bookmarkStart w:name="_GoBack" w:id="57"/>
      <w:bookmarkEnd w:id="57"/>
    </w:p>
    <w:p>
      <w:pPr>
        <w:spacing w:before="0" w:after="0" w:lineRule="exact" w:line="210"/>
        <w:ind w:left="3072" w:right="0" w:firstLine="0"/>
        <w:jc w:val="both"/>
        <w:wordWrap w:val="false"/>
        <w:rPr>
          <w:sz w:val="20"/>
          <w:szCs w:val="20"/>
        </w:rPr>
      </w:pPr>
      <w:bookmarkStart w:name="_GoBack" w:id="58"/>
      <w:bookmarkEnd w:id="58"/>
    </w:p>
    <w:p>
      <w:pPr>
        <w:spacing w:before="0" w:after="174" w:lineRule="exact" w:line="210"/>
        <w:ind w:left="3072" w:right="0" w:firstLine="0"/>
        <w:jc w:val="both"/>
        <w:wordWrap w:val="false"/>
        <w:rPr>
          <w:sz w:val="20"/>
          <w:szCs w:val="20"/>
        </w:rPr>
      </w:pPr>
      <w:bookmarkStart w:name="_GoBack" w:id="59"/>
      <w:bookmarkEnd w:id="59"/>
    </w:p>
    <w:p>
      <w:pPr>
        <w:rPr>
          <w:color w:val="000000"/>
        </w:rPr>
        <w:tabs>
          <w:tab w:val="left" w:pos="5135"/>
          <w:tab w:val="left" w:pos="8874"/>
        </w:tabs>
        <w:spacing w:before="175" w:after="2" w:lineRule="auto" w:line="360"/>
        <w:ind w:left="1195" w:right="1152" w:firstLine="0"/>
        <w:jc w:val="left"/>
      </w:pPr>
      <w:bookmarkStart w:name="_GoBack" w:id="60"/>
      <w:r>
        <w:rPr>
          <w:spacing w:val="1"/>
          <w:color w:val="000000"/>
        </w:rPr>
        <w:t>E</w:t>
      </w:r>
      <w:r>
        <w:rPr>
          <w:color w:val="000000"/>
        </w:rPr>
        <w:t>u,</w:t>
      </w:r>
      <w:r>
        <w:rPr>
          <w:spacing w:val="384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  <w:tab/>
      </w:r>
      <w:r>
        <w:rPr>
          <w:w w:val="99"/>
          <w:spacing w:val="-2"/>
          <w:color w:val="000000"/>
        </w:rPr>
        <w:t>,</w:t>
      </w:r>
      <w:r>
        <w:rPr>
          <w:spacing w:val="389"/>
          <w:color w:val="000000"/>
        </w:rPr>
        <w:t xml:space="preserve"> </w:t>
      </w:r>
      <w:r>
        <w:rPr>
          <w:w w:val="99"/>
          <w:color w:val="000000"/>
        </w:rPr>
        <w:t>te</w:t>
      </w:r>
      <w:r>
        <w:rPr>
          <w:color w:val="000000"/>
        </w:rPr>
        <w:t>ndo</w:t>
      </w:r>
      <w:r>
        <w:rPr>
          <w:color w:val="000000"/>
        </w:rPr>
        <w:t xml:space="preserve"> </w:t>
      </w:r>
      <w:r>
        <w:rPr>
          <w:color w:val="000000"/>
        </w:rPr>
        <w:t>participado</w:t>
      </w:r>
      <w:r>
        <w:rPr>
          <w:spacing w:val="3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2"/>
          <w:color w:val="000000"/>
        </w:rPr>
        <w:t xml:space="preserve"> </w:t>
      </w:r>
      <w:r>
        <w:rPr>
          <w:color w:val="000000"/>
        </w:rPr>
        <w:t>Leilão</w:t>
      </w:r>
      <w:r>
        <w:rPr>
          <w:spacing w:val="2"/>
          <w:color w:val="000000"/>
        </w:rPr>
        <w:t xml:space="preserve"> </w:t>
      </w:r>
      <w:r>
        <w:rPr>
          <w:color w:val="000000"/>
        </w:rPr>
        <w:t>nº</w:t>
      </w:r>
      <w:r>
        <w:rPr>
          <w:spacing w:val="2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(</w:t>
      </w:r>
      <w:r>
        <w:rPr>
          <w:i w:val="true"/>
          <w:iCs w:val="true"/>
          <w:color w:val="000000"/>
        </w:rPr>
        <w:t>indicar</w:t>
      </w:r>
      <w:r>
        <w:rPr>
          <w:i w:val="true"/>
          <w:iCs w:val="true"/>
          <w:color w:val="000000"/>
        </w:rPr>
        <w:t xml:space="preserve"> </w:t>
      </w:r>
      <w:r>
        <w:rPr>
          <w:i w:val="true"/>
          <w:iCs w:val="true"/>
          <w:color w:val="000000"/>
        </w:rPr>
        <w:t>nº.</w:t>
      </w:r>
      <w:r>
        <w:rPr>
          <w:i w:val="true"/>
          <w:iCs w:val="true"/>
          <w:color w:val="000000"/>
        </w:rPr>
        <w:t xml:space="preserve"> </w:t>
      </w:r>
      <w:r>
        <w:rPr>
          <w:i w:val="true"/>
          <w:iCs w:val="true"/>
          <w:color w:val="000000"/>
        </w:rPr>
        <w:t>da</w:t>
      </w:r>
      <w:r>
        <w:rPr>
          <w:i w:val="true"/>
          <w:iCs w:val="true"/>
          <w:color w:val="000000"/>
        </w:rPr>
        <w:t xml:space="preserve"> </w:t>
      </w:r>
      <w:r>
        <w:rPr>
          <w:i w:val="true"/>
          <w:iCs w:val="true"/>
          <w:color w:val="000000"/>
        </w:rPr>
        <w:t>licitação</w:t>
      </w:r>
      <w:r>
        <w:rPr>
          <w:color w:val="000000"/>
        </w:rPr>
        <w:t>),</w:t>
      </w:r>
      <w:r>
        <w:rPr>
          <w:color w:val="000000"/>
        </w:rPr>
        <w:t xml:space="preserve"> </w:t>
      </w:r>
      <w:r>
        <w:rPr>
          <w:color w:val="000000"/>
        </w:rPr>
        <w:t>para</w:t>
      </w:r>
      <w:r>
        <w:rPr>
          <w:color w:val="000000"/>
        </w:rPr>
        <w:t xml:space="preserve"> </w:t>
      </w:r>
      <w:r>
        <w:rPr>
          <w:color w:val="000000"/>
        </w:rPr>
        <w:t>aquisição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imóvel</w:t>
      </w:r>
      <w:bookmarkEnd w:id="60"/>
    </w:p>
    <w:p>
      <w:pPr>
        <w:rPr>
          <w:color w:val="000000"/>
        </w:rPr>
        <w:tabs>
          <w:tab w:val="left" w:pos="9856"/>
        </w:tabs>
        <w:spacing w:before="3" w:after="123" w:lineRule="auto" w:line="240"/>
        <w:ind w:left="2700" w:right="0" w:firstLine="0"/>
        <w:jc w:val="left"/>
        <w:wordWrap w:val="false"/>
      </w:pPr>
      <w:bookmarkStart w:name="_GoBack" w:id="61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,</w:t>
      </w:r>
      <w:bookmarkEnd w:id="6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-1</wp:posOffset>
                </wp:positionV>
                <wp:extent cx="617855" cy="153671"/>
                <wp:effectExtent l="0" t="0" r="0" b="0"/>
                <wp:wrapNone/>
                <wp:docPr id="62" name="TextBox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7855" cy="1536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color w:val="000000"/>
                              </w:rPr>
                              <w:spacing w:before="0" w:after="0" w:lineRule="auto" w:line="237"/>
                              <w:ind w:left="0" w:right="0" w:firstLine="0"/>
                              <w:jc w:val="left"/>
                              <w:wordWrap w:val="false"/>
                            </w:pPr>
                            <w:bookmarkStart w:name="_GoBack" w:id="63"/>
                            <w:r>
                              <w:rPr>
                                <w:color w:val="000000"/>
                              </w:rPr>
                              <w:t>situado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bookmarkEnd w:id="6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62" style="position:absolute;left:0;text-align:left;margin-left:90pt;margin-top:-0pt;width:49pt;height:1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rPr>
                          <w:color w:val="000000"/>
                        </w:rPr>
                        <w:spacing w:before="0" w:after="0" w:lineRule="auto" w:line="238"/>
                        <w:ind w:left="0" w:right="0" w:firstLine="0"/>
                        <w:jc w:val="left"/>
                        <w:wordWrap w:val="false"/>
                      </w:pPr>
                      <w:bookmarkStart w:name="_GoBack" w:id="64"/>
                      <w:r>
                        <w:rPr>
                          <w:color w:val="000000"/>
                        </w:rPr>
                        <w:t>situado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à</w:t>
                      </w:r>
                      <w:bookmarkEnd w:id="6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rPr>
          <w:color w:val="000000"/>
        </w:rPr>
        <w:tabs>
          <w:tab w:val="left" w:pos="3255"/>
        </w:tabs>
        <w:spacing w:before="123" w:after="227" w:lineRule="auto" w:line="240"/>
        <w:ind w:left="1195" w:right="0" w:firstLine="0"/>
        <w:jc w:val="left"/>
        <w:wordWrap w:val="false"/>
      </w:pPr>
      <w:bookmarkStart w:name="_GoBack" w:id="65"/>
      <w:r>
        <w:rPr>
          <w:color w:val="000000"/>
        </w:rPr>
        <w:t>matrícula</w:t>
      </w:r>
      <w:r>
        <w:rPr>
          <w:color w:val="000000"/>
        </w:rPr>
        <w:t xml:space="preserve"> </w:t>
      </w:r>
      <w:r>
        <w:rPr>
          <w:color w:val="000000"/>
        </w:rPr>
        <w:t>nº.</w:t>
      </w: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venho</w:t>
      </w:r>
      <w:r>
        <w:rPr>
          <w:color w:val="000000"/>
        </w:rPr>
        <w:t xml:space="preserve"> </w:t>
      </w:r>
      <w:r>
        <w:rPr>
          <w:color w:val="000000"/>
        </w:rPr>
        <w:t>tornar</w:t>
      </w:r>
      <w:r>
        <w:rPr>
          <w:color w:val="000000"/>
        </w:rPr>
        <w:t xml:space="preserve"> </w:t>
      </w:r>
      <w:r>
        <w:rPr>
          <w:color w:val="000000"/>
        </w:rPr>
        <w:t>pública</w:t>
      </w:r>
      <w:r>
        <w:rPr>
          <w:color w:val="000000"/>
        </w:rPr>
        <w:t xml:space="preserve"> </w:t>
      </w:r>
      <w:r>
        <w:rPr>
          <w:color w:val="000000"/>
        </w:rPr>
        <w:t>minha</w:t>
      </w:r>
      <w:r>
        <w:rPr>
          <w:color w:val="000000"/>
        </w:rPr>
        <w:t xml:space="preserve"> </w:t>
      </w:r>
      <w:r>
        <w:rPr>
          <w:color w:val="000000"/>
        </w:rPr>
        <w:t>desistência</w:t>
      </w:r>
      <w:r>
        <w:rPr>
          <w:color w:val="000000"/>
        </w:rPr>
        <w:t xml:space="preserve"> </w:t>
      </w:r>
      <w:r>
        <w:rPr>
          <w:color w:val="000000"/>
        </w:rPr>
        <w:t>da</w:t>
      </w:r>
      <w:r>
        <w:rPr>
          <w:color w:val="000000"/>
        </w:rPr>
        <w:t xml:space="preserve"> </w:t>
      </w:r>
      <w:r>
        <w:rPr>
          <w:color w:val="000000"/>
        </w:rPr>
        <w:t>referida</w:t>
      </w:r>
      <w:r>
        <w:rPr>
          <w:color w:val="000000"/>
        </w:rPr>
        <w:t xml:space="preserve"> </w:t>
      </w:r>
      <w:r>
        <w:rPr>
          <w:color w:val="000000"/>
        </w:rPr>
        <w:t>aquisição.</w:t>
      </w:r>
      <w:bookmarkEnd w:id="65"/>
    </w:p>
    <w:p>
      <w:pPr>
        <w:rPr>
          <w:color w:val="000000"/>
        </w:rPr>
        <w:spacing w:before="229" w:after="106" w:lineRule="auto" w:line="360"/>
        <w:ind w:left="1195" w:right="1149" w:firstLine="0"/>
        <w:jc w:val="left"/>
      </w:pPr>
      <w:bookmarkStart w:name="_GoBack" w:id="66"/>
      <w:r>
        <w:rPr>
          <w:color w:val="000000"/>
        </w:rPr>
        <w:t>Esta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desistência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tem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caráter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definitivo,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nada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tendo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desistente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reclamar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com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referência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à</w:t>
      </w:r>
      <w:r>
        <w:rPr>
          <w:color w:val="000000"/>
        </w:rPr>
        <w:t xml:space="preserve"> </w:t>
      </w:r>
      <w:r>
        <w:rPr>
          <w:color w:val="000000"/>
        </w:rPr>
        <w:t>licitação</w:t>
      </w:r>
      <w:r>
        <w:rPr>
          <w:color w:val="000000"/>
        </w:rPr>
        <w:t xml:space="preserve"> </w:t>
      </w:r>
      <w:r>
        <w:rPr>
          <w:color w:val="000000"/>
        </w:rPr>
        <w:t>supramencionada</w:t>
      </w:r>
      <w:r>
        <w:rPr>
          <w:color w:val="000000"/>
        </w:rPr>
        <w:t xml:space="preserve"> </w:t>
      </w:r>
      <w:r>
        <w:rPr>
          <w:color w:val="000000"/>
        </w:rPr>
        <w:t>ou</w:t>
      </w:r>
      <w:r>
        <w:rPr>
          <w:color w:val="000000"/>
        </w:rPr>
        <w:t xml:space="preserve"> </w:t>
      </w:r>
      <w:r>
        <w:rPr>
          <w:color w:val="000000"/>
        </w:rPr>
        <w:t>com</w:t>
      </w:r>
      <w:r>
        <w:rPr>
          <w:color w:val="000000"/>
        </w:rPr>
        <w:t xml:space="preserve"> </w:t>
      </w:r>
      <w:r>
        <w:rPr>
          <w:color w:val="000000"/>
        </w:rPr>
        <w:t>relação</w:t>
      </w:r>
      <w:r>
        <w:rPr>
          <w:color w:val="000000"/>
        </w:rPr>
        <w:t xml:space="preserve"> </w:t>
      </w:r>
      <w:r>
        <w:rPr>
          <w:color w:val="000000"/>
        </w:rPr>
        <w:t>ao</w:t>
      </w:r>
      <w:r>
        <w:rPr>
          <w:color w:val="000000"/>
        </w:rPr>
        <w:t xml:space="preserve"> </w:t>
      </w:r>
      <w:r>
        <w:rPr>
          <w:color w:val="000000"/>
        </w:rPr>
        <w:t>imóvel</w:t>
      </w:r>
      <w:r>
        <w:rPr>
          <w:color w:val="000000"/>
        </w:rPr>
        <w:t xml:space="preserve"> </w:t>
      </w:r>
      <w:r>
        <w:rPr>
          <w:color w:val="000000"/>
        </w:rPr>
        <w:t>objeto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presente</w:t>
      </w:r>
      <w:r>
        <w:rPr>
          <w:color w:val="000000"/>
        </w:rPr>
        <w:t xml:space="preserve"> </w:t>
      </w:r>
      <w:r>
        <w:rPr>
          <w:color w:val="000000"/>
        </w:rPr>
        <w:t>termo.</w:t>
      </w:r>
      <w:bookmarkEnd w:id="66"/>
    </w:p>
    <w:p>
      <w:pPr>
        <w:rPr>
          <w:color w:val="000000"/>
        </w:rPr>
        <w:spacing w:before="108" w:after="0" w:lineRule="auto" w:line="360"/>
        <w:ind w:left="1195" w:right="1147" w:firstLine="0"/>
        <w:jc w:val="left"/>
      </w:pPr>
      <w:bookmarkStart w:name="_GoBack" w:id="67"/>
      <w:r>
        <w:rPr>
          <w:color w:val="000000"/>
        </w:rPr>
        <w:t>Declaro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estar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ciente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presente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desistência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importa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perda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caução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efetuada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em</w:t>
      </w:r>
      <w:r>
        <w:rPr>
          <w:color w:val="000000"/>
        </w:rPr>
        <w:t xml:space="preserve"> </w:t>
      </w:r>
      <w:r>
        <w:rPr>
          <w:color w:val="000000"/>
        </w:rPr>
        <w:t>favor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Estado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Rio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Grande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Sul,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conforme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previsto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nos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subitens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7.3.7.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13.2.3.2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Edital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Licitação.</w:t>
      </w:r>
      <w:bookmarkEnd w:id="67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68"/>
      <w:bookmarkEnd w:id="68"/>
    </w:p>
    <w:p>
      <w:pPr>
        <w:spacing w:before="0" w:after="33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69"/>
      <w:bookmarkEnd w:id="69"/>
    </w:p>
    <w:p>
      <w:pPr>
        <w:rPr>
          <w:color w:val="000000"/>
        </w:rPr>
        <w:tabs>
          <w:tab w:val="left" w:pos="8353"/>
        </w:tabs>
        <w:spacing w:before="33" w:after="106" w:lineRule="auto" w:line="240"/>
        <w:ind w:left="2725" w:right="0" w:firstLine="0"/>
        <w:jc w:val="left"/>
      </w:pPr>
      <w:bookmarkStart w:name="_GoBack" w:id="70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0"/>
    </w:p>
    <w:p>
      <w:pPr>
        <w:rPr>
          <w:color w:val="000000"/>
        </w:rPr>
        <w:spacing w:before="107" w:after="0" w:lineRule="auto" w:line="240"/>
        <w:ind w:left="5059" w:right="0" w:firstLine="0"/>
        <w:jc w:val="left"/>
        <w:wordWrap w:val="false"/>
      </w:pPr>
      <w:bookmarkStart w:name="_GoBack" w:id="71"/>
      <w:r>
        <w:rPr>
          <w:color w:val="000000"/>
        </w:rPr>
        <w:t>Local/data</w:t>
      </w:r>
      <w:bookmarkEnd w:id="71"/>
    </w:p>
    <w:p>
      <w:pPr>
        <w:spacing w:before="0" w:after="0" w:lineRule="exact" w:line="210"/>
        <w:ind w:left="5059" w:right="0" w:firstLine="0"/>
        <w:jc w:val="both"/>
        <w:wordWrap w:val="false"/>
        <w:rPr>
          <w:sz w:val="20"/>
          <w:szCs w:val="20"/>
        </w:rPr>
      </w:pPr>
      <w:bookmarkStart w:name="_GoBack" w:id="72"/>
      <w:bookmarkEnd w:id="72"/>
    </w:p>
    <w:p>
      <w:pPr>
        <w:spacing w:before="0" w:after="33" w:lineRule="exact" w:line="210"/>
        <w:ind w:left="5059" w:right="0" w:firstLine="0"/>
        <w:jc w:val="both"/>
        <w:wordWrap w:val="false"/>
        <w:rPr>
          <w:sz w:val="20"/>
          <w:szCs w:val="20"/>
        </w:rPr>
      </w:pPr>
      <w:bookmarkStart w:name="_GoBack" w:id="73"/>
      <w:bookmarkEnd w:id="73"/>
    </w:p>
    <w:p>
      <w:pPr>
        <w:rPr>
          <w:color w:val="000000"/>
        </w:rPr>
        <w:tabs>
          <w:tab w:val="left" w:pos="7477"/>
        </w:tabs>
        <w:spacing w:before="33" w:after="106" w:lineRule="auto" w:line="240"/>
        <w:ind w:left="3605" w:right="0" w:firstLine="0"/>
        <w:jc w:val="left"/>
      </w:pPr>
      <w:bookmarkStart w:name="_GoBack" w:id="74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4"/>
    </w:p>
    <w:p>
      <w:pPr>
        <w:rPr>
          <w:color w:val="000000"/>
        </w:rPr>
        <w:spacing w:before="107" w:after="0" w:lineRule="auto" w:line="240"/>
        <w:ind w:left="4336" w:right="0" w:firstLine="0"/>
        <w:jc w:val="left"/>
        <w:wordWrap w:val="false"/>
      </w:pPr>
      <w:bookmarkStart w:name="_GoBack" w:id="75"/>
      <w:r>
        <w:rPr>
          <w:color w:val="000000"/>
        </w:rPr>
        <w:t>Assinatura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Proponente</w:t>
      </w:r>
      <w:bookmarkEnd w:id="75"/>
    </w:p>
    <w:p>
      <w:pPr>
        <w:spacing w:before="0" w:after="0" w:lineRule="exact" w:line="210"/>
        <w:ind w:left="4336" w:right="0" w:firstLine="0"/>
        <w:jc w:val="both"/>
        <w:wordWrap w:val="false"/>
        <w:rPr>
          <w:sz w:val="20"/>
          <w:szCs w:val="20"/>
        </w:rPr>
      </w:pPr>
      <w:bookmarkStart w:name="_GoBack" w:id="76"/>
      <w:bookmarkEnd w:id="76"/>
    </w:p>
    <w:p>
      <w:pPr>
        <w:spacing w:before="0" w:after="34" w:lineRule="exact" w:line="209"/>
        <w:ind w:left="4336" w:right="0" w:firstLine="0"/>
        <w:jc w:val="both"/>
        <w:wordWrap w:val="false"/>
        <w:rPr>
          <w:sz w:val="20"/>
          <w:szCs w:val="20"/>
        </w:rPr>
      </w:pPr>
      <w:bookmarkStart w:name="_GoBack" w:id="77"/>
      <w:bookmarkEnd w:id="77"/>
    </w:p>
    <w:p>
      <w:pPr>
        <w:rPr>
          <w:color w:val="000000"/>
        </w:rPr>
        <w:tabs>
          <w:tab w:val="left" w:pos="9179"/>
        </w:tabs>
        <w:spacing w:before="34" w:after="106" w:lineRule="auto" w:line="240"/>
        <w:ind w:left="1931" w:right="0" w:firstLine="0"/>
        <w:jc w:val="left"/>
      </w:pPr>
      <w:bookmarkStart w:name="_GoBack" w:id="78"/>
      <w:r>
        <w:rPr>
          <w:color w:val="000000"/>
        </w:rPr>
        <w:t>Nome:</w:t>
      </w: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8"/>
    </w:p>
    <w:p>
      <w:pPr>
        <w:rPr>
          <w:color w:val="000000"/>
        </w:rPr>
        <w:tabs>
          <w:tab w:val="left" w:pos="7935"/>
        </w:tabs>
        <w:spacing w:before="107" w:after="0" w:lineRule="auto" w:line="240"/>
        <w:ind w:left="3173" w:right="0" w:firstLine="0"/>
        <w:jc w:val="left"/>
      </w:pPr>
      <w:bookmarkStart w:name="_GoBack" w:id="79"/>
      <w:r>
        <w:rPr>
          <w:color w:val="000000"/>
        </w:rPr>
        <w:t>CPF:</w:t>
      </w: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9"/>
    </w:p>
    <w:p>
      <w:pPr>
        <w:spacing w:before="0" w:after="0" w:lineRule="exact" w:line="210"/>
        <w:ind w:left="3173" w:right="0" w:firstLine="0"/>
        <w:jc w:val="both"/>
        <w:wordWrap w:val="false"/>
        <w:rPr>
          <w:sz w:val="20"/>
          <w:szCs w:val="20"/>
        </w:rPr>
      </w:pPr>
      <w:bookmarkStart w:name="_GoBack" w:id="80"/>
      <w:bookmarkEnd w:id="80"/>
    </w:p>
    <w:p>
      <w:pPr>
        <w:spacing w:before="0" w:after="0" w:lineRule="exact" w:line="210"/>
        <w:ind w:left="3173" w:right="0" w:firstLine="0"/>
        <w:jc w:val="both"/>
        <w:wordWrap w:val="false"/>
        <w:rPr>
          <w:sz w:val="20"/>
          <w:szCs w:val="20"/>
        </w:rPr>
      </w:pPr>
      <w:bookmarkStart w:name="_GoBack" w:id="81"/>
      <w:bookmarkEnd w:id="81"/>
    </w:p>
    <w:p>
      <w:pPr>
        <w:spacing w:before="0" w:after="172" w:lineRule="exact" w:line="210"/>
        <w:ind w:left="3173" w:right="0" w:firstLine="0"/>
        <w:jc w:val="both"/>
        <w:wordWrap w:val="false"/>
        <w:rPr>
          <w:sz w:val="20"/>
          <w:szCs w:val="20"/>
        </w:rPr>
      </w:pPr>
      <w:bookmarkStart w:name="_GoBack" w:id="82"/>
      <w:bookmarkEnd w:id="82"/>
    </w:p>
    <w:p>
      <w:pPr>
        <w:rPr>
          <w:color w:val="000000"/>
        </w:rPr>
        <w:tabs>
          <w:tab w:val="left" w:pos="8296"/>
        </w:tabs>
        <w:spacing w:before="172" w:after="106" w:lineRule="auto" w:line="240"/>
        <w:ind w:left="2784" w:right="0" w:firstLine="0"/>
        <w:jc w:val="left"/>
      </w:pPr>
      <w:bookmarkStart w:name="_GoBack" w:id="83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83"/>
    </w:p>
    <w:p>
      <w:pPr>
        <w:rPr>
          <w:color w:val="000000"/>
        </w:rPr>
        <w:spacing w:before="107" w:after="0" w:lineRule="auto" w:line="240"/>
        <w:ind w:left="2387" w:right="0" w:firstLine="0"/>
        <w:jc w:val="left"/>
        <w:wordWrap w:val="false"/>
      </w:pPr>
      <w:bookmarkStart w:name="_GoBack" w:id="84"/>
      <w:r>
        <w:rPr>
          <w:color w:val="000000"/>
        </w:rPr>
        <w:t>Assinatura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Representante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Estado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Rio</w:t>
      </w:r>
      <w:r>
        <w:rPr>
          <w:color w:val="000000"/>
        </w:rPr>
        <w:t xml:space="preserve"> </w:t>
      </w:r>
      <w:r>
        <w:rPr>
          <w:color w:val="000000"/>
        </w:rPr>
        <w:t>Grande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Sul</w:t>
      </w:r>
      <w:bookmarkEnd w:id="84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85"/>
      <w:bookmarkEnd w:id="85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86"/>
      <w:bookmarkEnd w:id="86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87"/>
      <w:bookmarkEnd w:id="87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88"/>
      <w:bookmarkEnd w:id="88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89"/>
      <w:bookmarkEnd w:id="89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0"/>
      <w:bookmarkEnd w:id="90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1"/>
      <w:bookmarkEnd w:id="91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2"/>
      <w:bookmarkEnd w:id="92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3"/>
      <w:bookmarkEnd w:id="93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4"/>
      <w:bookmarkEnd w:id="94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5"/>
      <w:bookmarkEnd w:id="95"/>
    </w:p>
    <w:p>
      <w:pPr>
        <w:spacing w:before="0" w:after="0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6"/>
      <w:bookmarkEnd w:id="96"/>
    </w:p>
    <w:p>
      <w:pPr>
        <w:spacing w:before="0" w:after="24" w:lineRule="exact" w:line="210"/>
        <w:ind w:left="2387" w:right="0" w:firstLine="0"/>
        <w:jc w:val="both"/>
        <w:wordWrap w:val="false"/>
        <w:rPr>
          <w:sz w:val="20"/>
          <w:szCs w:val="20"/>
        </w:rPr>
      </w:pPr>
      <w:bookmarkStart w:name="_GoBack" w:id="97"/>
      <w:bookmarkEnd w:id="97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24" w:after="7" w:lineRule="auto" w:line="242"/>
        <w:ind w:left="3433" w:right="0" w:firstLine="0"/>
        <w:jc w:val="left"/>
        <w:wordWrap w:val="false"/>
      </w:pPr>
      <w:bookmarkStart w:name="_GoBack" w:id="98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Subsecretaria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Administração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Central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Licitações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CELIC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RS</w:t>
      </w:r>
      <w:bookmarkEnd w:id="98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7" w:after="0" w:lineRule="auto" w:line="242"/>
        <w:ind w:left="2901" w:right="0" w:firstLine="0"/>
        <w:jc w:val="left"/>
        <w:wordWrap w:val="false"/>
      </w:pPr>
      <w:bookmarkStart w:name="_GoBack" w:id="99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Av.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Borges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Medeiros,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1501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2º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Andar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CEP: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90110-150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Fone: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(51)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3288-1160</w:t>
      </w:r>
      <w:bookmarkEnd w:id="99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0"/>
      <w:bookmarkEnd w:id="100"/>
    </w:p>
    <w:p>
      <w:pPr>
        <w:spacing w:before="0" w:after="0" w:lineRule="exact" w:line="171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1"/>
      <w:bookmarkEnd w:id="101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2"/>
      <w:bookmarkEnd w:id="102"/>
    </w:p>
    <w:p>
      <w:pPr>
        <w:spacing w:before="0" w:after="146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3"/>
      <w:bookmarkEnd w:id="10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121285</wp:posOffset>
                </wp:positionV>
                <wp:extent cx="6553200" cy="12700"/>
                <wp:effectExtent l="0" t="0" r="0" b="0"/>
                <wp:wrapNone/>
                <wp:docPr id="104" name="Imag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44pt;margin-top:10pt;width:516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890"/>
                          <a:ext cx="6553200" cy="12700"/>
                        </a:xfrm>
                        <a:custGeom>
                          <a:rect l="l" t="t" r="r" b="b"/>
                          <a:pathLst>
                            <a:path w="6553200" h="12700">
                              <a:moveTo>
                                <a:pt x="6350" y="6350"/>
                              </a:moveTo>
                              <a:lnTo>
                                <a:pt x="6546850" y="6350"/>
                              </a:lnTo>
                            </a:path>
                          </a:pathLst>
                        </a:custGeom>
                        <a:ln w="12700" cap="flat" cmpd="sng">
                          <a:solidFill>
                            <a:srgbClr val="D5D5D5">
                              <a:alpha val="100000"/>
                            </a:srgbClr>
                          </a:solidFill>
                          <a:miter lim="10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6553200,127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76835</wp:posOffset>
                </wp:positionV>
                <wp:extent cx="171450" cy="101600"/>
                <wp:effectExtent l="0" t="0" r="0" b="0"/>
                <wp:wrapNone/>
                <wp:docPr id="105" name="Image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5" name="9D69BA3F-AC73-4FEE-0705-F95E8C20985F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6" type="#_x0000_t202" style="position:absolute;left:0;text-align:left;margin-left:30pt;margin-top:6pt;width:14pt;height:8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rPr>
          <w:sz w:val="20"/>
          <w:szCs w:val="20"/>
        </w:rPr>
        <w:sectPr>
          <w:type w:val="continuous"/>
          <w:cols w:space="425"/>
          <w:pgSz w:w="11900" w:h="16840"/>
          <w:headerReference r:id="rId6" w:type="default"/>
          <w:footerReference r:id="rId7" w:type="default"/>
          <w:pgMar w:top="14" w:right="237" w:bottom="235" w:left="600" w:header="0" w:footer="0" w:gutter="0"/>
          <w:textDirection w:val="lrTb"/>
        </w:sectPr>
      </w:pPr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5" w:after="0" w:lineRule="auto" w:line="240"/>
        <w:ind w:left="0" w:right="0" w:firstLine="0"/>
        <w:jc w:val="left"/>
        <w:wordWrap w:val="false"/>
      </w:pPr>
      <w:bookmarkStart w:name="_GoBack" w:id="107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08/06/2026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09:50:35</w:t>
      </w:r>
      <w:bookmarkEnd w:id="107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108"/>
      <w:r>
        <w:br w:type="column"/>
      </w:r>
      <w:bookmarkEnd w:id="108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109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SPGG/COORD/OBRAS/3846288</w:t>
      </w:r>
      <w:bookmarkEnd w:id="109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110"/>
      <w:r>
        <w:br w:type="column"/>
      </w:r>
      <w:bookmarkEnd w:id="110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111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LL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0018/26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ANEXAR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PUBLIC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DIA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08/...</w:t>
      </w:r>
      <w:r>
        <w:rPr>
          <w:rFonts w:ascii="Segoe UI Light" w:hAnsi="Segoe UI Light" w:eastAsia="Segoe UI Light" w:cs="Segoe UI Light"/>
          <w:spacing w:val="736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pacing w:val="15"/>
          <w:sz w:val="20"/>
          <w:szCs w:val="20"/>
          <w:color w:val="000000"/>
        </w:rPr>
        <w:t>2125</w:t>
      </w:r>
      <w:bookmarkEnd w:id="111"/>
    </w:p>
    <w:sectPr>
      <w:type w:val="continuous"/>
      <w:pgSz w:w="11900" w:h="16840"/>
      <w:headerReference r:id="rId6" w:type="default"/>
      <w:footerReference r:id="rId7" w:type="default"/>
      <w:pgMar w:top="14" w:right="237" w:bottom="235" w:left="600" w:header="0" w:footer="0" w:gutter="0"/>
      <w:cols w:equalWidth="0" w:sep="0" w:num="3">
        <w:col w:w="1842" w:space="1058"/>
        <w:col w:w="2813" w:space="587"/>
        <w:col w:w="4763"/>
      </w:cols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Segoe UI Light">
    <w:panose1 w:val="020B05020402040202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22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jpe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